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79E2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58F88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E756A14" w14:textId="2A3049CC" w:rsidR="002258C5" w:rsidRPr="001C202F" w:rsidRDefault="00A75606" w:rsidP="00130379">
      <w:pPr>
        <w:pStyle w:val="Title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D25274">
        <w:rPr>
          <w:rFonts w:cs="Arial"/>
          <w:sz w:val="20"/>
        </w:rPr>
        <w:t>7L0</w:t>
      </w:r>
      <w:r w:rsidR="001C202F" w:rsidRPr="001C202F">
        <w:rPr>
          <w:rFonts w:cs="Arial"/>
          <w:sz w:val="20"/>
        </w:rPr>
        <w:t xml:space="preserve">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</w:t>
      </w:r>
      <w:r w:rsidR="001B0895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D25274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19733C3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DAA1C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7C992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10B07A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F31D097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1BF46F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D2D3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93D565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258DD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8BF22D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7A91CC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DC1C360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D7125D9" w14:textId="77777777" w:rsidR="00E1100A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8C5C5DC" w14:textId="77777777" w:rsidR="00E1100A" w:rsidRPr="00EF65A2" w:rsidRDefault="00E1100A" w:rsidP="00E1100A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EF65A2">
        <w:rPr>
          <w:i/>
          <w:sz w:val="18"/>
          <w:szCs w:val="18"/>
        </w:rPr>
        <w:t>Interpretation:_</w:t>
      </w:r>
      <w:proofErr w:type="gramEnd"/>
      <w:r w:rsidRPr="00EF65A2">
        <w:rPr>
          <w:i/>
          <w:sz w:val="18"/>
          <w:szCs w:val="18"/>
        </w:rPr>
        <w:t>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14:paraId="76443C18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C267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98988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6FF9F8B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4201E47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F365C4A" w14:textId="77777777"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 wp14:anchorId="2DE23F9A" wp14:editId="5BAEB283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5C32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800D7C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36309F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98241B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20D6EA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7E18E06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3124CC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193F65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3A1E740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3148C2" w14:textId="77777777"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C11165" w14:textId="77777777"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C51E25" w14:textId="41C4115D"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8222BBD" w14:textId="48A2072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EC13EF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F4B146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41AC6F" w14:textId="77777777" w:rsidR="0033413D" w:rsidRPr="00E1100A" w:rsidRDefault="0033413D" w:rsidP="00E1100A">
      <w:pPr>
        <w:pStyle w:val="Title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9810EA5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71B8E23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7287F0D" w14:textId="77777777"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14:paraId="779EE13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14:paraId="253431B0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mixes 3 and 4 may have tendencies of unspecific amplifications.</w:t>
      </w:r>
    </w:p>
    <w:p w14:paraId="5E62F3E5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 xml:space="preserve">Primer mix 8 contains a negative control, which will amplify </w:t>
      </w:r>
      <w:proofErr w:type="gramStart"/>
      <w:r w:rsidRPr="007A640E">
        <w:rPr>
          <w:rFonts w:ascii="Arial" w:hAnsi="Arial" w:cs="Arial"/>
          <w:spacing w:val="-2"/>
          <w:sz w:val="18"/>
          <w:szCs w:val="18"/>
          <w:lang w:val="en-GB"/>
        </w:rPr>
        <w:t>a majority of</w:t>
      </w:r>
      <w:proofErr w:type="gramEnd"/>
      <w:r w:rsidRPr="007A640E">
        <w:rPr>
          <w:rFonts w:ascii="Arial" w:hAnsi="Arial" w:cs="Arial"/>
          <w:spacing w:val="-2"/>
          <w:sz w:val="18"/>
          <w:szCs w:val="18"/>
          <w:lang w:val="en-GB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3728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14:paraId="71BE8DAC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14:paraId="364DE264" w14:textId="77777777"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4F2E72C" w14:textId="469A6EB0" w:rsidR="006D7C5D" w:rsidRDefault="00E67094" w:rsidP="009A5476">
      <w:pPr>
        <w:suppressAutoHyphens/>
        <w:jc w:val="both"/>
        <w:rPr>
          <w:noProof/>
        </w:rPr>
      </w:pPr>
      <w:r w:rsidRPr="00E6709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3B9732" wp14:editId="35201FF9">
            <wp:simplePos x="0" y="0"/>
            <wp:positionH relativeFrom="margin">
              <wp:align>left</wp:align>
            </wp:positionH>
            <wp:positionV relativeFrom="paragraph">
              <wp:posOffset>11126</wp:posOffset>
            </wp:positionV>
            <wp:extent cx="6391275" cy="722566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2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2173C" w14:textId="198BE783" w:rsidR="000E6934" w:rsidRDefault="000E6934" w:rsidP="009579C9">
      <w:pPr>
        <w:tabs>
          <w:tab w:val="left" w:pos="1087"/>
        </w:tabs>
      </w:pPr>
    </w:p>
    <w:p w14:paraId="6F29DEF7" w14:textId="345B9CE5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p w14:paraId="5FE321D1" w14:textId="77777777" w:rsidR="00767E91" w:rsidRPr="006D7C5D" w:rsidRDefault="00767E91" w:rsidP="00767E91">
      <w:pPr>
        <w:suppressAutoHyphens/>
        <w:jc w:val="both"/>
        <w:rPr>
          <w:noProof/>
        </w:rPr>
      </w:pPr>
    </w:p>
    <w:p w14:paraId="70F027A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40C471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AE5C38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0ED1AD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84E4A3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9AF1B2E" w14:textId="3194169E" w:rsidR="00767E91" w:rsidRDefault="00E67094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67094">
        <w:rPr>
          <w:noProof/>
        </w:rPr>
        <w:lastRenderedPageBreak/>
        <w:drawing>
          <wp:inline distT="0" distB="0" distL="0" distR="0" wp14:anchorId="5EC23E74" wp14:editId="0C73911E">
            <wp:extent cx="6391275" cy="36728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2084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7952911" w14:textId="435B526B" w:rsidR="00767E91" w:rsidRPr="00E5594B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>
        <w:rPr>
          <w:rFonts w:ascii="Arial" w:hAnsi="Arial" w:cs="Arial"/>
          <w:spacing w:val="-3"/>
          <w:sz w:val="18"/>
          <w:szCs w:val="18"/>
        </w:rPr>
        <w:t>ed on the IMGT/HLA web page 20</w:t>
      </w:r>
      <w:r w:rsidR="00D25274">
        <w:rPr>
          <w:rFonts w:ascii="Arial" w:hAnsi="Arial" w:cs="Arial"/>
          <w:spacing w:val="-3"/>
          <w:sz w:val="18"/>
          <w:szCs w:val="18"/>
        </w:rPr>
        <w:t>20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D25274">
        <w:rPr>
          <w:rFonts w:ascii="Arial" w:hAnsi="Arial" w:cs="Arial"/>
          <w:spacing w:val="-3"/>
          <w:sz w:val="18"/>
          <w:szCs w:val="18"/>
        </w:rPr>
        <w:t>July</w:t>
      </w:r>
      <w:r>
        <w:rPr>
          <w:rFonts w:ascii="Arial" w:hAnsi="Arial" w:cs="Arial"/>
          <w:spacing w:val="-3"/>
          <w:sz w:val="18"/>
          <w:szCs w:val="18"/>
        </w:rPr>
        <w:t>-1</w:t>
      </w:r>
      <w:r w:rsidR="00D25274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, release 3.</w:t>
      </w:r>
      <w:r w:rsidR="00275152">
        <w:rPr>
          <w:rFonts w:ascii="Arial" w:hAnsi="Arial" w:cs="Arial"/>
          <w:spacing w:val="-3"/>
          <w:sz w:val="18"/>
          <w:szCs w:val="18"/>
        </w:rPr>
        <w:t>41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3" w:history="1">
        <w:r w:rsidRPr="009A547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14:paraId="2055385C" w14:textId="77777777" w:rsidR="00767E91" w:rsidRPr="009A5476" w:rsidRDefault="00767E91" w:rsidP="00767E9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9A547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14:paraId="005FEA55" w14:textId="77777777" w:rsidR="00767E91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14:paraId="7AAD683C" w14:textId="77777777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sz w:val="18"/>
          <w:szCs w:val="18"/>
          <w:u w:val="single"/>
        </w:rPr>
      </w:pPr>
      <w:r w:rsidRPr="00EC13EF">
        <w:rPr>
          <w:rFonts w:ascii="Arial" w:hAnsi="Arial" w:cs="Arial"/>
          <w:sz w:val="18"/>
          <w:szCs w:val="18"/>
          <w:u w:val="single"/>
        </w:rPr>
        <w:t>Abbreviations</w:t>
      </w:r>
    </w:p>
    <w:p w14:paraId="6984D030" w14:textId="4F6B1613" w:rsidR="00767E91" w:rsidRPr="00EC13EF" w:rsidRDefault="00767E91" w:rsidP="00767E91">
      <w:pPr>
        <w:pStyle w:val="Footer"/>
        <w:tabs>
          <w:tab w:val="clear" w:pos="4153"/>
          <w:tab w:val="clear" w:pos="8306"/>
        </w:tabs>
        <w:ind w:right="-284"/>
        <w:jc w:val="both"/>
        <w:rPr>
          <w:rFonts w:ascii="Arial" w:hAnsi="Arial"/>
          <w:sz w:val="18"/>
          <w:szCs w:val="18"/>
        </w:rPr>
      </w:pPr>
      <w:r w:rsidRPr="00EC13EF">
        <w:rPr>
          <w:rFonts w:ascii="Arial" w:hAnsi="Arial" w:cs="Arial"/>
          <w:sz w:val="18"/>
          <w:szCs w:val="18"/>
        </w:rPr>
        <w:t>w</w:t>
      </w:r>
      <w:r w:rsidR="00EC13EF" w:rsidRPr="00EC13EF">
        <w:rPr>
          <w:rFonts w:ascii="Arial" w:hAnsi="Arial" w:cs="Arial"/>
          <w:sz w:val="18"/>
          <w:szCs w:val="18"/>
        </w:rPr>
        <w:t>:</w:t>
      </w:r>
      <w:r w:rsidRPr="00EC13EF">
        <w:rPr>
          <w:rFonts w:ascii="Arial" w:hAnsi="Arial" w:cs="Arial"/>
          <w:sz w:val="18"/>
          <w:szCs w:val="18"/>
        </w:rPr>
        <w:t xml:space="preserve"> might be weakly amplified.</w:t>
      </w:r>
    </w:p>
    <w:p w14:paraId="399EDE13" w14:textId="1EBA536C" w:rsidR="00767E91" w:rsidRPr="00767E91" w:rsidRDefault="00767E91" w:rsidP="00767E91">
      <w:pPr>
        <w:rPr>
          <w:lang w:val="en-GB"/>
        </w:rPr>
      </w:pPr>
    </w:p>
    <w:p w14:paraId="6D1F2BE0" w14:textId="77777777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sectPr w:rsidR="00767E91" w:rsidRPr="00767E91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AC25" w14:textId="77777777" w:rsidR="00FE38DE" w:rsidRDefault="00FE38DE">
      <w:r>
        <w:separator/>
      </w:r>
    </w:p>
  </w:endnote>
  <w:endnote w:type="continuationSeparator" w:id="0">
    <w:p w14:paraId="695B3AE6" w14:textId="77777777"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DBB7" w14:textId="40CB085F" w:rsidR="00D01302" w:rsidRPr="008764D0" w:rsidRDefault="007B5F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</w:rPr>
    </w:pPr>
    <w:r>
      <w:rPr>
        <w:rFonts w:ascii="Arial" w:hAnsi="Arial" w:cs="Arial"/>
        <w:i/>
        <w:lang w:val="en-US"/>
      </w:rPr>
      <w:t>CareDx</w:t>
    </w:r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8764D0">
      <w:rPr>
        <w:rFonts w:ascii="Arial" w:hAnsi="Arial"/>
      </w:rPr>
      <w:t>In U.S.: For Research Use Only</w:t>
    </w:r>
    <w:r w:rsidR="00D01302" w:rsidRPr="00060351">
      <w:rPr>
        <w:rFonts w:ascii="Arial" w:hAnsi="Arial" w:cs="Arial"/>
        <w:lang w:val="en-US"/>
      </w:rPr>
      <w:t xml:space="preserve"> </w:t>
    </w:r>
  </w:p>
  <w:p w14:paraId="6585AD9B" w14:textId="281ED213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="008764D0">
      <w:rPr>
        <w:rFonts w:ascii="Arial" w:hAnsi="Arial" w:cs="Arial"/>
        <w:lang w:val="sv-SE"/>
      </w:rPr>
      <w:t>Not For Use in Diagnostic Procedures</w:t>
    </w:r>
  </w:p>
  <w:p w14:paraId="5462010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4ECD5A34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C59D" w14:textId="77777777" w:rsidR="00FE38DE" w:rsidRDefault="00FE38DE">
      <w:r>
        <w:separator/>
      </w:r>
    </w:p>
  </w:footnote>
  <w:footnote w:type="continuationSeparator" w:id="0">
    <w:p w14:paraId="4FC344E3" w14:textId="77777777"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FAF0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4B05E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58E8" w14:textId="77777777" w:rsidR="00D01302" w:rsidRPr="001B0895" w:rsidRDefault="001E5A12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8D9BF" wp14:editId="28665A37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A3340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3E1CFCF6" w14:textId="77777777"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8D9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.55pt;width:160.45pt;height:38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H5zJkjeAAAABwEAAA8AAABkcnMvZG93bnJl&#10;di54bWxMj81OwzAQhO9IvIO1SFxQ6/xAaEM2FUICwQ0Kgqsbb5OIeB1sNw1vjznBcTSjmW+qzWwG&#10;MZHzvWWEdJmAIG6s7rlFeHu9X6xA+KBYq8EyIXyTh019elKpUtsjv9C0Da2IJexLhdCFMJZS+qYj&#10;o/zSjsTR21tnVIjStVI7dYzlZpBZkhTSqJ7jQqdGuuuo+dweDMLq8nH68E/583tT7Id1uLieHr4c&#10;4vnZfHsDItAc/sLwix/RoY5MO3tg7cWAEI8EhEV6lYKIdp4laxA7hCLLQdaV/M9f/wA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B+cyZI3gAAAAcBAAAPAAAAAAAAAAAAAAAAAIUEAABk&#10;cnMvZG93bnJldi54bWxQSwUGAAAAAAQABADzAAAAkAUAAAAA&#10;">
              <v:textbox>
                <w:txbxContent>
                  <w:p w14:paraId="4ECA3340" w14:textId="77777777"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3E1CFCF6" w14:textId="77777777"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6B62" w:rsidRPr="005B3919">
      <w:rPr>
        <w:noProof/>
      </w:rPr>
      <w:drawing>
        <wp:anchor distT="0" distB="0" distL="114300" distR="114300" simplePos="0" relativeHeight="251662336" behindDoc="0" locked="0" layoutInCell="1" allowOverlap="1" wp14:anchorId="799FC40C" wp14:editId="0130F8EC">
          <wp:simplePos x="0" y="0"/>
          <wp:positionH relativeFrom="column">
            <wp:posOffset>-138313</wp:posOffset>
          </wp:positionH>
          <wp:positionV relativeFrom="paragraph">
            <wp:posOffset>-46355</wp:posOffset>
          </wp:positionV>
          <wp:extent cx="1406770" cy="192120"/>
          <wp:effectExtent l="0" t="0" r="317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A15B3C" w:rsidRPr="001B0895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D01302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A75606" w:rsidRPr="001B0895">
      <w:rPr>
        <w:rFonts w:ascii="Arial" w:hAnsi="Arial" w:cs="Arial"/>
        <w:b/>
        <w:sz w:val="20"/>
        <w:szCs w:val="20"/>
        <w:lang w:val="es-ES"/>
      </w:rPr>
      <w:t xml:space="preserve">KIR HLA </w:t>
    </w:r>
    <w:proofErr w:type="spellStart"/>
    <w:r w:rsidR="00A75606" w:rsidRPr="001B0895">
      <w:rPr>
        <w:rFonts w:ascii="Arial" w:hAnsi="Arial" w:cs="Arial"/>
        <w:b/>
        <w:sz w:val="20"/>
        <w:szCs w:val="20"/>
        <w:lang w:val="es-ES"/>
      </w:rPr>
      <w:t>Ligand</w:t>
    </w:r>
    <w:proofErr w:type="spellEnd"/>
  </w:p>
  <w:p w14:paraId="38A6A6D4" w14:textId="6D854434" w:rsidR="00D01302" w:rsidRPr="001B0895" w:rsidRDefault="00D25274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October</w:t>
    </w:r>
    <w:proofErr w:type="spellEnd"/>
    <w:r w:rsidR="001B0895">
      <w:rPr>
        <w:rFonts w:ascii="Arial" w:hAnsi="Arial" w:cs="Arial"/>
        <w:sz w:val="20"/>
        <w:szCs w:val="20"/>
        <w:lang w:val="es-ES"/>
      </w:rPr>
      <w:t xml:space="preserve"> 2020</w:t>
    </w:r>
    <w:r w:rsidR="00496B62" w:rsidRPr="001B0895">
      <w:rPr>
        <w:rFonts w:ascii="Arial" w:hAnsi="Arial" w:cs="Arial"/>
        <w:sz w:val="20"/>
        <w:szCs w:val="20"/>
        <w:lang w:val="es-ES"/>
      </w:rPr>
      <w:t xml:space="preserve">                                                 </w:t>
    </w:r>
    <w:r w:rsidR="00332999">
      <w:rPr>
        <w:rFonts w:ascii="Arial" w:hAnsi="Arial" w:cs="Arial"/>
        <w:sz w:val="20"/>
        <w:szCs w:val="20"/>
        <w:lang w:val="es-ES"/>
      </w:rPr>
      <w:t xml:space="preserve">    </w:t>
    </w:r>
    <w:r>
      <w:rPr>
        <w:rFonts w:ascii="Arial" w:hAnsi="Arial" w:cs="Arial"/>
        <w:sz w:val="20"/>
        <w:szCs w:val="20"/>
        <w:lang w:val="es-ES"/>
      </w:rPr>
      <w:t xml:space="preserve"> </w:t>
    </w:r>
    <w:r w:rsidR="00A75606" w:rsidRPr="001B0895">
      <w:rPr>
        <w:rFonts w:ascii="Arial" w:hAnsi="Arial" w:cs="Arial"/>
        <w:b/>
        <w:sz w:val="20"/>
        <w:szCs w:val="20"/>
        <w:lang w:val="es-ES"/>
      </w:rPr>
      <w:t>104.201-12/12u</w:t>
    </w:r>
  </w:p>
  <w:p w14:paraId="6C5AF817" w14:textId="31C07BFD" w:rsidR="00575753" w:rsidRPr="001B0895" w:rsidRDefault="0046186B" w:rsidP="006D7C5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B0895">
      <w:rPr>
        <w:rFonts w:ascii="Arial" w:hAnsi="Arial" w:cs="Arial"/>
        <w:sz w:val="20"/>
        <w:szCs w:val="20"/>
        <w:lang w:val="es-ES"/>
      </w:rPr>
      <w:t>Rev. No: 00</w:t>
    </w:r>
    <w:r w:rsidRPr="001B089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14EE9" w:rsidRPr="001B0895">
      <w:rPr>
        <w:rFonts w:ascii="Arial" w:hAnsi="Arial" w:cs="Arial"/>
        <w:b/>
        <w:sz w:val="20"/>
        <w:szCs w:val="20"/>
        <w:lang w:val="es-ES"/>
      </w:rPr>
      <w:t xml:space="preserve"> </w:t>
    </w:r>
    <w:r w:rsidR="00D25274">
      <w:rPr>
        <w:rFonts w:ascii="Arial" w:hAnsi="Arial" w:cs="Arial"/>
        <w:b/>
        <w:sz w:val="20"/>
        <w:szCs w:val="20"/>
        <w:lang w:val="es-ES"/>
      </w:rPr>
      <w:t>7L0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DA0MTEzMbEwMjdR0lEKTi0uzszPAykwrAUARD2a3CwAAAA="/>
  </w:docVars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2517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0379"/>
    <w:rsid w:val="00134657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895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75152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2999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73FC6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109BC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067A"/>
    <w:rsid w:val="006B35D7"/>
    <w:rsid w:val="006C43DB"/>
    <w:rsid w:val="006C5A92"/>
    <w:rsid w:val="006D5D80"/>
    <w:rsid w:val="006D7C5D"/>
    <w:rsid w:val="006E6347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67E91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764D0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254BD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25274"/>
    <w:rsid w:val="00D33988"/>
    <w:rsid w:val="00D34BFC"/>
    <w:rsid w:val="00D44E57"/>
    <w:rsid w:val="00D4736D"/>
    <w:rsid w:val="00D50FDB"/>
    <w:rsid w:val="00D6176D"/>
    <w:rsid w:val="00D80C2C"/>
    <w:rsid w:val="00D82C08"/>
    <w:rsid w:val="00D9200A"/>
    <w:rsid w:val="00DA0250"/>
    <w:rsid w:val="00DA6EEC"/>
    <w:rsid w:val="00DC7602"/>
    <w:rsid w:val="00DD6996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67094"/>
    <w:rsid w:val="00E72375"/>
    <w:rsid w:val="00E93223"/>
    <w:rsid w:val="00EB0276"/>
    <w:rsid w:val="00EB076D"/>
    <w:rsid w:val="00EB0F4B"/>
    <w:rsid w:val="00EB2147"/>
    <w:rsid w:val="00EC13EF"/>
    <w:rsid w:val="00EC1C9A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5BA1985A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2035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2020-04-23T10:45:00Z</cp:lastPrinted>
  <dcterms:created xsi:type="dcterms:W3CDTF">2020-10-01T11:36:00Z</dcterms:created>
  <dcterms:modified xsi:type="dcterms:W3CDTF">2020-10-02T09:52:00Z</dcterms:modified>
</cp:coreProperties>
</file>